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9" w:rsidRPr="00043096" w:rsidRDefault="00086AE9" w:rsidP="00CB497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Конкурс</w:t>
      </w:r>
    </w:p>
    <w:p w:rsidR="00086AE9" w:rsidRDefault="00086AE9" w:rsidP="0004309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3096">
        <w:rPr>
          <w:rFonts w:ascii="Times New Roman" w:hAnsi="Times New Roman" w:cs="Times New Roman"/>
          <w:b/>
          <w:bCs/>
          <w:sz w:val="40"/>
          <w:szCs w:val="40"/>
        </w:rPr>
        <w:t>«Дидактические пособия по развитию всех компонентов устной речи дошкольников»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86AE9" w:rsidRDefault="00086AE9" w:rsidP="0004309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ДОО № 1 «Василёк»</w:t>
      </w:r>
    </w:p>
    <w:p w:rsidR="00086AE9" w:rsidRPr="00043096" w:rsidRDefault="00086AE9" w:rsidP="0004309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86AE9" w:rsidRDefault="00086AE9" w:rsidP="000430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№ 1 «Василёк» прошел конкурс дидактических игр по развитию речи. Перед началом конкурса, администрацией дошкольной организации было разработано положение о конкурсе.</w:t>
      </w:r>
    </w:p>
    <w:p w:rsidR="00086AE9" w:rsidRDefault="00086AE9" w:rsidP="000430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86AE9" w:rsidRDefault="00086AE9" w:rsidP="0004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AE9" w:rsidRDefault="00086AE9" w:rsidP="000430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086AE9" w:rsidRDefault="00086AE9" w:rsidP="00043096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учебно-методических условий воспитательно-образовательного процесса, для формирования у дошкольников устной речи.</w:t>
      </w:r>
    </w:p>
    <w:p w:rsidR="00086AE9" w:rsidRDefault="00086AE9" w:rsidP="00043096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детей: грамматического строя речи, связной речи – диалогической и монологической форм;</w:t>
      </w:r>
    </w:p>
    <w:p w:rsidR="00086AE9" w:rsidRDefault="00086AE9" w:rsidP="00043096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086AE9" w:rsidRDefault="00086AE9" w:rsidP="00043096">
      <w:pPr>
        <w:pStyle w:val="a3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конкурса: в конкурсе принимают участие педагоги, родители.</w:t>
      </w:r>
    </w:p>
    <w:p w:rsidR="00086AE9" w:rsidRDefault="00086AE9" w:rsidP="00043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AE9" w:rsidRDefault="00086AE9" w:rsidP="00043096">
      <w:pPr>
        <w:pStyle w:val="a3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конкурса:</w:t>
      </w:r>
    </w:p>
    <w:p w:rsidR="00086AE9" w:rsidRDefault="00086AE9" w:rsidP="00043096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представленных материалов, пособий возрастным особенностям</w:t>
      </w:r>
    </w:p>
    <w:p w:rsidR="00086AE9" w:rsidRDefault="00086AE9" w:rsidP="00043096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Разнообразия тем, форм, пособий по конкурсу.</w:t>
      </w:r>
    </w:p>
    <w:p w:rsidR="00086AE9" w:rsidRDefault="00086AE9" w:rsidP="00043096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участия педагогов и родителей</w:t>
      </w:r>
    </w:p>
    <w:p w:rsidR="00086AE9" w:rsidRDefault="00086AE9" w:rsidP="00043096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 эстетика оформления</w:t>
      </w:r>
    </w:p>
    <w:p w:rsidR="00086AE9" w:rsidRDefault="00086AE9" w:rsidP="00043096">
      <w:pPr>
        <w:pStyle w:val="a3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086AE9" w:rsidRDefault="00086AE9" w:rsidP="00043096">
      <w:pPr>
        <w:pStyle w:val="a3"/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проведения конкурса предусматривает презентацию материалов педагогами, и анализ проведения конкурса членами жюри</w:t>
      </w:r>
    </w:p>
    <w:p w:rsidR="00086AE9" w:rsidRDefault="00086AE9" w:rsidP="00043096">
      <w:pPr>
        <w:pStyle w:val="a3"/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конкурса, занявшие 1, 2, 3 места награждаются почетными грамотами, сертификатами участника.</w:t>
      </w:r>
    </w:p>
    <w:p w:rsidR="00086AE9" w:rsidRDefault="00086AE9" w:rsidP="00043096">
      <w:pPr>
        <w:pStyle w:val="a3"/>
        <w:autoSpaceDN w:val="0"/>
        <w:spacing w:after="0" w:line="240" w:lineRule="auto"/>
        <w:ind w:left="796"/>
        <w:jc w:val="both"/>
        <w:rPr>
          <w:rFonts w:ascii="Times New Roman" w:hAnsi="Times New Roman" w:cs="Times New Roman"/>
          <w:sz w:val="28"/>
          <w:szCs w:val="28"/>
        </w:rPr>
      </w:pPr>
    </w:p>
    <w:p w:rsidR="00086AE9" w:rsidRDefault="00086AE9">
      <w:pPr>
        <w:rPr>
          <w:rFonts w:ascii="Times New Roman" w:hAnsi="Times New Roman" w:cs="Times New Roman"/>
          <w:sz w:val="28"/>
          <w:szCs w:val="28"/>
        </w:rPr>
      </w:pPr>
      <w:r w:rsidRPr="00043096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>
        <w:rPr>
          <w:rFonts w:ascii="Times New Roman" w:hAnsi="Times New Roman" w:cs="Times New Roman"/>
          <w:sz w:val="28"/>
          <w:szCs w:val="28"/>
        </w:rPr>
        <w:t>родителей приняло участие в прошедшем конкурсе. На конкурс были представлены как покупные игры, так и сделанные своими руками.</w:t>
      </w:r>
    </w:p>
    <w:p w:rsidR="00AB13B9" w:rsidRPr="00043096" w:rsidRDefault="00AB1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93692" w:rsidRPr="00D93692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0.7pt;margin-top:14.6pt;width:322.9pt;height:198.45pt;z-index:1">
            <v:imagedata r:id="rId5" o:title="SAM_2476"/>
            <w10:wrap type="topAndBottom"/>
          </v:shape>
        </w:pict>
      </w:r>
      <w:r w:rsidR="00D93692" w:rsidRPr="00D93692">
        <w:rPr>
          <w:noProof/>
        </w:rPr>
        <w:pict>
          <v:shape id="_x0000_s1029" type="#_x0000_t75" style="position:absolute;margin-left:224.35pt;margin-top:239.95pt;width:206.3pt;height:198.45pt;z-index:4">
            <v:imagedata r:id="rId6" o:title="SAM_2471"/>
            <w10:wrap type="topAndBottom"/>
          </v:shape>
        </w:pict>
      </w:r>
      <w:r w:rsidR="00D93692" w:rsidRPr="00D93692">
        <w:rPr>
          <w:noProof/>
        </w:rPr>
        <w:pict>
          <v:shape id="_x0000_s1028" type="#_x0000_t75" style="position:absolute;margin-left:-19.8pt;margin-top:266.55pt;width:220.3pt;height:198.45pt;z-index:3">
            <v:imagedata r:id="rId7" o:title="SAM_2470"/>
            <w10:wrap type="topAndBottom"/>
          </v:shape>
        </w:pict>
      </w:r>
      <w:r w:rsidR="00D93692" w:rsidRPr="00D93692">
        <w:rPr>
          <w:noProof/>
        </w:rPr>
        <w:pict>
          <v:shape id="_x0000_s1031" type="#_x0000_t75" style="position:absolute;margin-left:226.95pt;margin-top:491.2pt;width:203.7pt;height:198.45pt;z-index:6">
            <v:imagedata r:id="rId8" o:title="SAM_2473"/>
            <w10:wrap type="topAndBottom"/>
          </v:shape>
        </w:pict>
      </w:r>
      <w:r w:rsidR="00D93692" w:rsidRPr="00D93692">
        <w:rPr>
          <w:noProof/>
        </w:rPr>
        <w:pict>
          <v:shape id="_x0000_s1030" type="#_x0000_t75" style="position:absolute;margin-left:-5.05pt;margin-top:510.7pt;width:201.05pt;height:198.45pt;z-index:5">
            <v:imagedata r:id="rId9" o:title="SAM_2472"/>
            <w10:wrap type="topAndBottom"/>
          </v:shape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  <w:r w:rsidR="00D93692" w:rsidRPr="00D93692">
        <w:rPr>
          <w:noProof/>
        </w:rPr>
        <w:lastRenderedPageBreak/>
        <w:pict>
          <v:shape id="_x0000_s1027" type="#_x0000_t75" style="position:absolute;margin-left:105.95pt;margin-top:284.55pt;width:326.85pt;height:198.45pt;z-index:2">
            <v:imagedata r:id="rId10" o:title="SAM_2464"/>
            <w10:wrap type="topAndBottom"/>
          </v:shape>
        </w:pict>
      </w:r>
      <w:r w:rsidR="00D93692" w:rsidRPr="00D93692">
        <w:rPr>
          <w:noProof/>
        </w:rPr>
        <w:pict>
          <v:shape id="_x0000_s1032" type="#_x0000_t75" style="position:absolute;margin-left:-.3pt;margin-top:29.3pt;width:264pt;height:198.45pt;z-index:7">
            <v:imagedata r:id="rId11" o:title="SAM_2475"/>
            <w10:wrap type="topAndBottom"/>
          </v:shape>
        </w:pict>
      </w:r>
    </w:p>
    <w:sectPr w:rsidR="00AB13B9" w:rsidRPr="00043096" w:rsidSect="00043096">
      <w:pgSz w:w="11906" w:h="16838"/>
      <w:pgMar w:top="1134" w:right="1133" w:bottom="1134" w:left="1701" w:header="708" w:footer="708" w:gutter="0"/>
      <w:pgBorders w:offsetFrom="page">
        <w:top w:val="poinsettias" w:sz="30" w:space="24" w:color="auto"/>
        <w:left w:val="poinsettias" w:sz="30" w:space="24" w:color="auto"/>
        <w:bottom w:val="poinsettias" w:sz="30" w:space="24" w:color="auto"/>
        <w:right w:val="poinsettia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942"/>
    <w:multiLevelType w:val="hybridMultilevel"/>
    <w:tmpl w:val="1AAC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E42EB"/>
    <w:multiLevelType w:val="hybridMultilevel"/>
    <w:tmpl w:val="D8E2EC0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06604"/>
    <w:multiLevelType w:val="hybridMultilevel"/>
    <w:tmpl w:val="ED42B46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0381A"/>
    <w:multiLevelType w:val="hybridMultilevel"/>
    <w:tmpl w:val="CEFE6FAE"/>
    <w:lvl w:ilvl="0" w:tplc="598E2C2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F5914"/>
    <w:multiLevelType w:val="hybridMultilevel"/>
    <w:tmpl w:val="81786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096"/>
    <w:rsid w:val="00043096"/>
    <w:rsid w:val="00086AE9"/>
    <w:rsid w:val="007622CA"/>
    <w:rsid w:val="00923F1F"/>
    <w:rsid w:val="00AB13B9"/>
    <w:rsid w:val="00C761E5"/>
    <w:rsid w:val="00CB497D"/>
    <w:rsid w:val="00D2541D"/>
    <w:rsid w:val="00D52931"/>
    <w:rsid w:val="00D93692"/>
    <w:rsid w:val="00F5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0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194</Words>
  <Characters>1111</Characters>
  <Application>Microsoft Office Word</Application>
  <DocSecurity>0</DocSecurity>
  <Lines>9</Lines>
  <Paragraphs>2</Paragraphs>
  <ScaleCrop>false</ScaleCrop>
  <Company>Пользователь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Майкрософт</dc:creator>
  <cp:keywords/>
  <dc:description/>
  <cp:lastModifiedBy>Лабутина</cp:lastModifiedBy>
  <cp:revision>5</cp:revision>
  <dcterms:created xsi:type="dcterms:W3CDTF">2016-03-21T07:32:00Z</dcterms:created>
  <dcterms:modified xsi:type="dcterms:W3CDTF">2016-04-04T07:42:00Z</dcterms:modified>
</cp:coreProperties>
</file>