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02" w:rsidRPr="00216732" w:rsidRDefault="004E0F02" w:rsidP="004E0F0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673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16732">
        <w:rPr>
          <w:rFonts w:ascii="Times New Roman" w:hAnsi="Times New Roman" w:cs="Times New Roman"/>
          <w:i/>
          <w:sz w:val="28"/>
          <w:szCs w:val="28"/>
        </w:rPr>
        <w:t>Г. И. Богданова,</w:t>
      </w:r>
    </w:p>
    <w:p w:rsidR="004E0F02" w:rsidRPr="00216732" w:rsidRDefault="004E0F02" w:rsidP="004E0F0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6732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4E0F02" w:rsidRPr="00216732" w:rsidRDefault="004E0F02" w:rsidP="004E0F0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6732">
        <w:rPr>
          <w:rFonts w:ascii="Times New Roman" w:hAnsi="Times New Roman" w:cs="Times New Roman"/>
          <w:i/>
          <w:sz w:val="28"/>
          <w:szCs w:val="28"/>
        </w:rPr>
        <w:t>МБОУ «Средняя школа</w:t>
      </w:r>
      <w:r>
        <w:rPr>
          <w:rFonts w:ascii="Times New Roman" w:hAnsi="Times New Roman" w:cs="Times New Roman"/>
          <w:i/>
          <w:sz w:val="28"/>
          <w:szCs w:val="28"/>
        </w:rPr>
        <w:t xml:space="preserve"> №7» </w:t>
      </w:r>
      <w:r w:rsidRPr="00216732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216732">
        <w:rPr>
          <w:rFonts w:ascii="Times New Roman" w:hAnsi="Times New Roman" w:cs="Times New Roman"/>
          <w:i/>
          <w:sz w:val="28"/>
          <w:szCs w:val="28"/>
        </w:rPr>
        <w:t>Няндома</w:t>
      </w:r>
      <w:proofErr w:type="spellEnd"/>
    </w:p>
    <w:p w:rsidR="004E0F02" w:rsidRDefault="004E0F02" w:rsidP="004E0F02">
      <w:pPr>
        <w:tabs>
          <w:tab w:val="left" w:pos="7590"/>
        </w:tabs>
        <w:spacing w:line="240" w:lineRule="auto"/>
        <w:ind w:left="709" w:right="-17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E0F02" w:rsidRDefault="004E0F02" w:rsidP="004E0F02">
      <w:pPr>
        <w:tabs>
          <w:tab w:val="left" w:pos="7590"/>
        </w:tabs>
        <w:spacing w:line="240" w:lineRule="auto"/>
        <w:ind w:left="709"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 внеклассного чтения в начальной школе как средство повыш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 интереса детей к книге и чтению</w:t>
      </w:r>
    </w:p>
    <w:p w:rsidR="004E0F02" w:rsidRPr="004E0F02" w:rsidRDefault="004E0F02" w:rsidP="004E0F02">
      <w:pPr>
        <w:tabs>
          <w:tab w:val="left" w:pos="759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F02">
        <w:rPr>
          <w:rFonts w:ascii="Arial" w:hAnsi="Arial" w:cs="Arial"/>
          <w:sz w:val="24"/>
          <w:szCs w:val="24"/>
        </w:rPr>
        <w:t>В век компьютерных технологий интерес к книге и чтению у детей пошел на спад. Конечно, зачем напрягать свой мозг и тратить время, когда всю ну</w:t>
      </w:r>
      <w:r w:rsidRPr="004E0F02">
        <w:rPr>
          <w:rFonts w:ascii="Arial" w:hAnsi="Arial" w:cs="Arial"/>
          <w:sz w:val="24"/>
          <w:szCs w:val="24"/>
        </w:rPr>
        <w:t>ж</w:t>
      </w:r>
      <w:r w:rsidRPr="004E0F02">
        <w:rPr>
          <w:rFonts w:ascii="Arial" w:hAnsi="Arial" w:cs="Arial"/>
          <w:sz w:val="24"/>
          <w:szCs w:val="24"/>
        </w:rPr>
        <w:t>ную информацию можно без труда отыскать в интернете. Мы не сможем пр</w:t>
      </w:r>
      <w:r w:rsidRPr="004E0F02">
        <w:rPr>
          <w:rFonts w:ascii="Arial" w:hAnsi="Arial" w:cs="Arial"/>
          <w:sz w:val="24"/>
          <w:szCs w:val="24"/>
        </w:rPr>
        <w:t>и</w:t>
      </w:r>
      <w:r w:rsidRPr="004E0F02">
        <w:rPr>
          <w:rFonts w:ascii="Arial" w:hAnsi="Arial" w:cs="Arial"/>
          <w:sz w:val="24"/>
          <w:szCs w:val="24"/>
        </w:rPr>
        <w:t xml:space="preserve">вить ребенку любовь и интерес к книге и чтению, если просто вложим  ему книгу в руки. Гораздо проще для него почерпнуть информацию из некоторых детских передач, но, </w:t>
      </w:r>
      <w:proofErr w:type="gramStart"/>
      <w:r w:rsidRPr="004E0F02">
        <w:rPr>
          <w:rFonts w:ascii="Arial" w:hAnsi="Arial" w:cs="Arial"/>
          <w:sz w:val="24"/>
          <w:szCs w:val="24"/>
        </w:rPr>
        <w:t>все таки</w:t>
      </w:r>
      <w:proofErr w:type="gramEnd"/>
      <w:r w:rsidRPr="004E0F02">
        <w:rPr>
          <w:rFonts w:ascii="Arial" w:hAnsi="Arial" w:cs="Arial"/>
          <w:sz w:val="24"/>
          <w:szCs w:val="24"/>
        </w:rPr>
        <w:t>,  это пассивное обучение. Дети, которые сутками сидят у компьютера и телевизора хотят получить все ответы на свои вопросы, не затрачивая на это ни каких усилий. У них пропадает любознательность, пр</w:t>
      </w:r>
      <w:r w:rsidRPr="004E0F02">
        <w:rPr>
          <w:rFonts w:ascii="Arial" w:hAnsi="Arial" w:cs="Arial"/>
          <w:sz w:val="24"/>
          <w:szCs w:val="24"/>
        </w:rPr>
        <w:t>о</w:t>
      </w:r>
      <w:r w:rsidRPr="004E0F02">
        <w:rPr>
          <w:rFonts w:ascii="Arial" w:hAnsi="Arial" w:cs="Arial"/>
          <w:sz w:val="24"/>
          <w:szCs w:val="24"/>
        </w:rPr>
        <w:t>падает желание делать собственные открытия, проявлять фантазию, выдумку, логически мыслить, рассуждать.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E0F02" w:rsidRPr="004E0F02" w:rsidRDefault="004E0F02" w:rsidP="004E0F02">
      <w:pPr>
        <w:tabs>
          <w:tab w:val="left" w:pos="759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F02">
        <w:rPr>
          <w:rFonts w:ascii="Arial" w:hAnsi="Arial" w:cs="Arial"/>
          <w:i/>
          <w:iCs/>
          <w:color w:val="000000" w:themeColor="text1"/>
          <w:sz w:val="24"/>
          <w:szCs w:val="24"/>
        </w:rPr>
        <w:t>«</w:t>
      </w:r>
      <w:r w:rsidRPr="004E0F0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Привить ребёнку вкус к чтению – лучший подаро</w:t>
      </w:r>
      <w:r w:rsidRPr="004E0F02">
        <w:rPr>
          <w:rFonts w:ascii="Arial" w:hAnsi="Arial" w:cs="Arial"/>
          <w:iCs/>
          <w:color w:val="000000" w:themeColor="text1"/>
          <w:sz w:val="24"/>
          <w:szCs w:val="24"/>
        </w:rPr>
        <w:t>к, который мы можем ему сделать» -</w:t>
      </w:r>
      <w:r w:rsidRPr="004E0F0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 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 xml:space="preserve">писала автор книги «Поверь в свое дитя» </w:t>
      </w:r>
      <w:proofErr w:type="spellStart"/>
      <w:r w:rsidRPr="004E0F02">
        <w:rPr>
          <w:rFonts w:ascii="Arial" w:hAnsi="Arial" w:cs="Arial"/>
          <w:color w:val="000000" w:themeColor="text1"/>
          <w:sz w:val="24"/>
          <w:szCs w:val="24"/>
        </w:rPr>
        <w:t>Сесиль</w:t>
      </w:r>
      <w:proofErr w:type="spellEnd"/>
      <w:r w:rsidRPr="004E0F02">
        <w:rPr>
          <w:rFonts w:ascii="Arial" w:hAnsi="Arial" w:cs="Arial"/>
          <w:color w:val="000000" w:themeColor="text1"/>
          <w:sz w:val="24"/>
          <w:szCs w:val="24"/>
        </w:rPr>
        <w:t xml:space="preserve"> Лупан.  А  С. Я. Маршак считал основной задачей взрослых открыть в ребёнке </w:t>
      </w:r>
      <w:r w:rsidRPr="004E0F02"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>«талант читат</w:t>
      </w:r>
      <w:r w:rsidRPr="004E0F02"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>е</w:t>
      </w:r>
      <w:r w:rsidRPr="004E0F02"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>ля»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. Тема, которая меня сегодня волнует: как привить ребенку любовь и инт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е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рес к книге и чтению. Что для этого должен делать учитель?  Прежде всего, я считаю, учитель должен быть сам образцом образованности и  начитанности. Должен быть осведомлен, опытен в вопросах детского чтения. Ведь он не тол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ь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ко решает задачу приобщения младших школьников к книге, формирования интереса к процессу чтения, но и выступает как агитатор книги, как специалист по вопросам семейного чтения, как психолог, наблюдающий за восприятием и влиянием художественного произведения на ребенка. Книга воспитывает в р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е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 xml:space="preserve">бенке любовь к своей отчизне, к родной природе, к родному языку. Она учит ребенка сострадать </w:t>
      </w:r>
      <w:proofErr w:type="gramStart"/>
      <w:r w:rsidRPr="004E0F02">
        <w:rPr>
          <w:rFonts w:ascii="Arial" w:hAnsi="Arial" w:cs="Arial"/>
          <w:color w:val="000000" w:themeColor="text1"/>
          <w:sz w:val="24"/>
          <w:szCs w:val="24"/>
        </w:rPr>
        <w:t>ближнему</w:t>
      </w:r>
      <w:proofErr w:type="gramEnd"/>
      <w:r w:rsidRPr="004E0F02">
        <w:rPr>
          <w:rFonts w:ascii="Arial" w:hAnsi="Arial" w:cs="Arial"/>
          <w:color w:val="000000" w:themeColor="text1"/>
          <w:sz w:val="24"/>
          <w:szCs w:val="24"/>
        </w:rPr>
        <w:t>, радоваться за других людей. Книга формирует любознательность и моральные качества, развивает интеллект и речь детей, я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ляется источником положительных эмоций, помогает преодолевать неувере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н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 xml:space="preserve">ность в себе. </w:t>
      </w:r>
    </w:p>
    <w:p w:rsidR="004E0F02" w:rsidRPr="004E0F02" w:rsidRDefault="004E0F02" w:rsidP="004E0F0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E0F02">
        <w:rPr>
          <w:rFonts w:ascii="Arial" w:hAnsi="Arial" w:cs="Arial"/>
          <w:color w:val="000000" w:themeColor="text1"/>
          <w:sz w:val="24"/>
          <w:szCs w:val="24"/>
        </w:rPr>
        <w:t>Именно уроки внеклассного чтения, являются, по моему мнению, тем средством, которое поможет ребенку полюбить книгу, сделать её своим другом. Они решают задачу развития ребенка как личности, воспитывают потребность в пополнении своих знаний с помощью чтения. Очень важно научить ребенка учиться самостоятельно, т. е. читать и делать из этого чтения правильные в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ы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воды. Значение уроков внеклассного чтения очень велико. «Читать — это еще ничего не значит; что читать и как понимать читаемое — вот в чем главное д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е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 xml:space="preserve">ло» </w:t>
      </w:r>
      <w:hyperlink r:id="rId5" w:tgtFrame="_blank" w:history="1">
        <w:r w:rsidRPr="004E0F02">
          <w:rPr>
            <w:rStyle w:val="a3"/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</w:rPr>
          <w:t>Константин Ушинский</w:t>
        </w:r>
      </w:hyperlink>
      <w:r w:rsidRPr="004E0F02">
        <w:rPr>
          <w:rFonts w:ascii="Arial" w:hAnsi="Arial" w:cs="Arial"/>
          <w:color w:val="000000" w:themeColor="text1"/>
          <w:sz w:val="24"/>
          <w:szCs w:val="24"/>
        </w:rPr>
        <w:t>. Именно думать учат ребенка  уроки читательской самостоятельности или уроки внеклассного чтения. Важная задача учителя – заинтересовать детей этими уроками. Чтобы они ждали их как праздник, готовились к ним. Каждый урок – это чудо творчества учителя и детей. Чем разн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о</w:t>
      </w:r>
      <w:r w:rsidRPr="004E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 xml:space="preserve">образнее и интереснее будут такие уроки, тем долгожданней для ребенка.        </w:t>
      </w:r>
      <w:r w:rsidRPr="004E0F02">
        <w:rPr>
          <w:rFonts w:ascii="Arial" w:hAnsi="Arial" w:cs="Arial"/>
          <w:sz w:val="24"/>
          <w:szCs w:val="24"/>
        </w:rPr>
        <w:t>Свое путешествие в такой загадочный и увлекательный мир книг вместе со своими учениками я начинаю с самых первых дней ребенка в школе. Наше п</w:t>
      </w:r>
      <w:r w:rsidRPr="004E0F02">
        <w:rPr>
          <w:rFonts w:ascii="Arial" w:hAnsi="Arial" w:cs="Arial"/>
          <w:sz w:val="24"/>
          <w:szCs w:val="24"/>
        </w:rPr>
        <w:t>у</w:t>
      </w:r>
      <w:r w:rsidRPr="004E0F02">
        <w:rPr>
          <w:rFonts w:ascii="Arial" w:hAnsi="Arial" w:cs="Arial"/>
          <w:sz w:val="24"/>
          <w:szCs w:val="24"/>
        </w:rPr>
        <w:t>тешествие в сказочную страну «</w:t>
      </w:r>
      <w:proofErr w:type="spellStart"/>
      <w:r w:rsidRPr="004E0F02">
        <w:rPr>
          <w:rFonts w:ascii="Arial" w:hAnsi="Arial" w:cs="Arial"/>
          <w:sz w:val="24"/>
          <w:szCs w:val="24"/>
        </w:rPr>
        <w:t>Читалию</w:t>
      </w:r>
      <w:proofErr w:type="spellEnd"/>
      <w:r w:rsidRPr="004E0F02">
        <w:rPr>
          <w:rFonts w:ascii="Arial" w:hAnsi="Arial" w:cs="Arial"/>
          <w:sz w:val="24"/>
          <w:szCs w:val="24"/>
        </w:rPr>
        <w:t>» начинается с 1 сентября. Да,  да! Именно этот день, такой значительный для ребят открывает двери в эту таинс</w:t>
      </w:r>
      <w:r w:rsidRPr="004E0F02">
        <w:rPr>
          <w:rFonts w:ascii="Arial" w:hAnsi="Arial" w:cs="Arial"/>
          <w:sz w:val="24"/>
          <w:szCs w:val="24"/>
        </w:rPr>
        <w:t>т</w:t>
      </w:r>
      <w:r w:rsidRPr="004E0F02">
        <w:rPr>
          <w:rFonts w:ascii="Arial" w:hAnsi="Arial" w:cs="Arial"/>
          <w:sz w:val="24"/>
          <w:szCs w:val="24"/>
        </w:rPr>
        <w:t xml:space="preserve">венную и увлекательную страну. Гостями на самом первом празднике для детей являются книги. Они приходят и приносят столько радостных эмоций для </w:t>
      </w:r>
      <w:r w:rsidRPr="004E0F02">
        <w:rPr>
          <w:rFonts w:ascii="Arial" w:hAnsi="Arial" w:cs="Arial"/>
          <w:sz w:val="24"/>
          <w:szCs w:val="24"/>
        </w:rPr>
        <w:lastRenderedPageBreak/>
        <w:t>м</w:t>
      </w:r>
      <w:r w:rsidRPr="004E0F02">
        <w:rPr>
          <w:rFonts w:ascii="Arial" w:hAnsi="Arial" w:cs="Arial"/>
          <w:sz w:val="24"/>
          <w:szCs w:val="24"/>
        </w:rPr>
        <w:t>а</w:t>
      </w:r>
      <w:r w:rsidRPr="004E0F02">
        <w:rPr>
          <w:rFonts w:ascii="Arial" w:hAnsi="Arial" w:cs="Arial"/>
          <w:sz w:val="24"/>
          <w:szCs w:val="24"/>
        </w:rPr>
        <w:t>леньких первоклашек. Весь сентябрь мы говорим о книгах,  создаем в классе «Уголок читателя» в нем помещаем самые яркие, красочные книги, которые ребята приносят из дома. Дети обмениваются книгами, делятся своими впеча</w:t>
      </w:r>
      <w:r w:rsidRPr="004E0F02">
        <w:rPr>
          <w:rFonts w:ascii="Arial" w:hAnsi="Arial" w:cs="Arial"/>
          <w:sz w:val="24"/>
          <w:szCs w:val="24"/>
        </w:rPr>
        <w:t>т</w:t>
      </w:r>
      <w:r w:rsidRPr="004E0F02">
        <w:rPr>
          <w:rFonts w:ascii="Arial" w:hAnsi="Arial" w:cs="Arial"/>
          <w:sz w:val="24"/>
          <w:szCs w:val="24"/>
        </w:rPr>
        <w:t>лениями. Так как большинство ребят приходят уже читающими в школу, с пе</w:t>
      </w:r>
      <w:r w:rsidRPr="004E0F02">
        <w:rPr>
          <w:rFonts w:ascii="Arial" w:hAnsi="Arial" w:cs="Arial"/>
          <w:sz w:val="24"/>
          <w:szCs w:val="24"/>
        </w:rPr>
        <w:t>р</w:t>
      </w:r>
      <w:r w:rsidRPr="004E0F02">
        <w:rPr>
          <w:rFonts w:ascii="Arial" w:hAnsi="Arial" w:cs="Arial"/>
          <w:sz w:val="24"/>
          <w:szCs w:val="24"/>
        </w:rPr>
        <w:t>вого месяца мы организуем совместные чтения, когда на перемене  садимся в тесный кружок, и начинается это увлекательное путешествие в чудесную стр</w:t>
      </w:r>
      <w:r w:rsidRPr="004E0F02">
        <w:rPr>
          <w:rFonts w:ascii="Arial" w:hAnsi="Arial" w:cs="Arial"/>
          <w:sz w:val="24"/>
          <w:szCs w:val="24"/>
        </w:rPr>
        <w:t>а</w:t>
      </w:r>
      <w:r w:rsidRPr="004E0F02">
        <w:rPr>
          <w:rFonts w:ascii="Arial" w:hAnsi="Arial" w:cs="Arial"/>
          <w:sz w:val="24"/>
          <w:szCs w:val="24"/>
        </w:rPr>
        <w:t xml:space="preserve">ну.                                                                                                                                           </w:t>
      </w:r>
    </w:p>
    <w:p w:rsidR="004E0F02" w:rsidRPr="004E0F02" w:rsidRDefault="004E0F02" w:rsidP="004E0F0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E0F02">
        <w:rPr>
          <w:rFonts w:ascii="Arial" w:hAnsi="Arial" w:cs="Arial"/>
          <w:sz w:val="24"/>
          <w:szCs w:val="24"/>
        </w:rPr>
        <w:t xml:space="preserve"> Частыми гостями на наших уроках являются сказочные герои: Буратино, </w:t>
      </w:r>
      <w:proofErr w:type="spellStart"/>
      <w:r w:rsidRPr="004E0F02">
        <w:rPr>
          <w:rFonts w:ascii="Arial" w:hAnsi="Arial" w:cs="Arial"/>
          <w:sz w:val="24"/>
          <w:szCs w:val="24"/>
        </w:rPr>
        <w:t>Чиполино</w:t>
      </w:r>
      <w:proofErr w:type="spellEnd"/>
      <w:r w:rsidRPr="004E0F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0F02">
        <w:rPr>
          <w:rFonts w:ascii="Arial" w:hAnsi="Arial" w:cs="Arial"/>
          <w:sz w:val="24"/>
          <w:szCs w:val="24"/>
        </w:rPr>
        <w:t>Карлсон</w:t>
      </w:r>
      <w:proofErr w:type="spellEnd"/>
      <w:r w:rsidRPr="004E0F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0F02">
        <w:rPr>
          <w:rFonts w:ascii="Arial" w:hAnsi="Arial" w:cs="Arial"/>
          <w:sz w:val="24"/>
          <w:szCs w:val="24"/>
        </w:rPr>
        <w:t>Чебурашка</w:t>
      </w:r>
      <w:proofErr w:type="spellEnd"/>
      <w:r w:rsidRPr="004E0F02">
        <w:rPr>
          <w:rFonts w:ascii="Arial" w:hAnsi="Arial" w:cs="Arial"/>
          <w:sz w:val="24"/>
          <w:szCs w:val="24"/>
        </w:rPr>
        <w:t xml:space="preserve"> и другие. И не только на уроках чтения. Незабываемым событием для моих первоклашек является и первое посещение н</w:t>
      </w:r>
      <w:r w:rsidRPr="004E0F02">
        <w:rPr>
          <w:rFonts w:ascii="Arial" w:hAnsi="Arial" w:cs="Arial"/>
          <w:sz w:val="24"/>
          <w:szCs w:val="24"/>
        </w:rPr>
        <w:t>а</w:t>
      </w:r>
      <w:r w:rsidRPr="004E0F02">
        <w:rPr>
          <w:rFonts w:ascii="Arial" w:hAnsi="Arial" w:cs="Arial"/>
          <w:sz w:val="24"/>
          <w:szCs w:val="24"/>
        </w:rPr>
        <w:t>шей школьной библиотеки, где дети попадают в самое настоящее «царство книг», где им все интересно и удивительно. Первый класс – это подготовител</w:t>
      </w:r>
      <w:r w:rsidRPr="004E0F02">
        <w:rPr>
          <w:rFonts w:ascii="Arial" w:hAnsi="Arial" w:cs="Arial"/>
          <w:sz w:val="24"/>
          <w:szCs w:val="24"/>
        </w:rPr>
        <w:t>ь</w:t>
      </w:r>
      <w:r w:rsidRPr="004E0F02">
        <w:rPr>
          <w:rFonts w:ascii="Arial" w:hAnsi="Arial" w:cs="Arial"/>
          <w:sz w:val="24"/>
          <w:szCs w:val="24"/>
        </w:rPr>
        <w:t xml:space="preserve">ный этап, который готовит детей к урокам внеклассного чтения.   </w:t>
      </w:r>
      <w:r w:rsidRPr="004E0F0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достиж</w:t>
      </w:r>
      <w:r w:rsidRPr="004E0F02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4E0F0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 этой цели в первом полугодии  1 раз в неделю в течение 15-20 минут пр</w:t>
      </w:r>
      <w:r w:rsidRPr="004E0F0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4E0F0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водится занятие с детской книгой (на уроке   обучения грамоте). Книги подб</w:t>
      </w:r>
      <w:r w:rsidRPr="004E0F02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4E0F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раю с крупным шрифтом, с яркими иллюстрациями,  они не велики по объему. </w:t>
      </w:r>
      <w:r w:rsidRPr="004E0F02">
        <w:rPr>
          <w:rFonts w:ascii="Arial" w:hAnsi="Arial" w:cs="Arial"/>
          <w:sz w:val="24"/>
          <w:szCs w:val="24"/>
        </w:rPr>
        <w:t xml:space="preserve">  Основной вид деятельности детей, это слушание книги и рассматривание её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 xml:space="preserve">. Книгу читаю детям сама. Перед чтением обязательна предварительная беседа, а после чтения – беседа заключительная, где дети пытаются определить смысл прочитанного. </w:t>
      </w:r>
      <w:r w:rsidRPr="004E0F02">
        <w:rPr>
          <w:rFonts w:ascii="Arial" w:hAnsi="Arial" w:cs="Arial"/>
          <w:sz w:val="24"/>
          <w:szCs w:val="24"/>
        </w:rPr>
        <w:t>Во втором полугодии первого класса  мы совершаем путешес</w:t>
      </w:r>
      <w:r w:rsidRPr="004E0F02">
        <w:rPr>
          <w:rFonts w:ascii="Arial" w:hAnsi="Arial" w:cs="Arial"/>
          <w:sz w:val="24"/>
          <w:szCs w:val="24"/>
        </w:rPr>
        <w:t>т</w:t>
      </w:r>
      <w:r w:rsidRPr="004E0F02">
        <w:rPr>
          <w:rFonts w:ascii="Arial" w:hAnsi="Arial" w:cs="Arial"/>
          <w:sz w:val="24"/>
          <w:szCs w:val="24"/>
        </w:rPr>
        <w:t xml:space="preserve">вие в городскую центральную библиотеку, где происходит так же интересное и благотворное сотрудничество с умными, интересными  людьми – работниками библиотеки.  Начиная с 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января,  такие уроки выделяются из числа уроков классного чтения и проводятся систематически в течение 40 минут один раз в неделю.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 xml:space="preserve">   Здесь уже для детского чтения предлагается два произведения.  </w:t>
      </w:r>
      <w:proofErr w:type="gramStart"/>
      <w:r w:rsidRPr="004E0F02">
        <w:rPr>
          <w:rFonts w:ascii="Arial" w:hAnsi="Arial" w:cs="Arial"/>
          <w:color w:val="000000" w:themeColor="text1"/>
          <w:sz w:val="24"/>
          <w:szCs w:val="24"/>
        </w:rPr>
        <w:t>Одно</w:t>
      </w:r>
      <w:proofErr w:type="gramEnd"/>
      <w:r w:rsidRPr="004E0F02">
        <w:rPr>
          <w:rFonts w:ascii="Arial" w:hAnsi="Arial" w:cs="Arial"/>
          <w:color w:val="000000" w:themeColor="text1"/>
          <w:sz w:val="24"/>
          <w:szCs w:val="24"/>
        </w:rPr>
        <w:t xml:space="preserve"> из которых читаю сама, а другое –  дети. Очень важно учителю наметить тем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а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 xml:space="preserve">тику уроков внеклассного чтения  и   отобрать художественные произведения, соответствующие возрасту детей.   В конце года провожу праздник книги « Как хорошо живется нам  в стране </w:t>
      </w:r>
      <w:proofErr w:type="spellStart"/>
      <w:r w:rsidRPr="004E0F02">
        <w:rPr>
          <w:rFonts w:ascii="Arial" w:hAnsi="Arial" w:cs="Arial"/>
          <w:color w:val="000000" w:themeColor="text1"/>
          <w:sz w:val="24"/>
          <w:szCs w:val="24"/>
        </w:rPr>
        <w:t>Читалия</w:t>
      </w:r>
      <w:proofErr w:type="spellEnd"/>
      <w:r w:rsidRPr="004E0F02">
        <w:rPr>
          <w:rFonts w:ascii="Arial" w:hAnsi="Arial" w:cs="Arial"/>
          <w:color w:val="000000" w:themeColor="text1"/>
          <w:sz w:val="24"/>
          <w:szCs w:val="24"/>
        </w:rPr>
        <w:t>!»</w:t>
      </w:r>
    </w:p>
    <w:p w:rsidR="004E0F02" w:rsidRPr="004E0F02" w:rsidRDefault="004E0F02" w:rsidP="004E0F02">
      <w:pPr>
        <w:tabs>
          <w:tab w:val="left" w:pos="759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E0F02">
        <w:rPr>
          <w:rFonts w:ascii="Arial" w:hAnsi="Arial" w:cs="Arial"/>
          <w:sz w:val="24"/>
          <w:szCs w:val="24"/>
        </w:rPr>
        <w:t>Со второго класса начинаются непосредственно уроки внеклассного чт</w:t>
      </w:r>
      <w:r w:rsidRPr="004E0F02">
        <w:rPr>
          <w:rFonts w:ascii="Arial" w:hAnsi="Arial" w:cs="Arial"/>
          <w:sz w:val="24"/>
          <w:szCs w:val="24"/>
        </w:rPr>
        <w:t>е</w:t>
      </w:r>
      <w:r w:rsidRPr="004E0F02">
        <w:rPr>
          <w:rFonts w:ascii="Arial" w:hAnsi="Arial" w:cs="Arial"/>
          <w:sz w:val="24"/>
          <w:szCs w:val="24"/>
        </w:rPr>
        <w:t>ния. 2-й класс является начальным в формировании ученика  как  читателя. О</w:t>
      </w:r>
      <w:r w:rsidRPr="004E0F02">
        <w:rPr>
          <w:rFonts w:ascii="Arial" w:hAnsi="Arial" w:cs="Arial"/>
          <w:sz w:val="24"/>
          <w:szCs w:val="24"/>
        </w:rPr>
        <w:t>с</w:t>
      </w:r>
      <w:r w:rsidRPr="004E0F02">
        <w:rPr>
          <w:rFonts w:ascii="Arial" w:hAnsi="Arial" w:cs="Arial"/>
          <w:sz w:val="24"/>
          <w:szCs w:val="24"/>
        </w:rPr>
        <w:t>новной вид деятельности – чтение под наблюдением учителя. Мною разработан примерный  список  художественных произведений для второго класса. На к</w:t>
      </w:r>
      <w:r w:rsidRPr="004E0F02">
        <w:rPr>
          <w:rFonts w:ascii="Arial" w:hAnsi="Arial" w:cs="Arial"/>
          <w:sz w:val="24"/>
          <w:szCs w:val="24"/>
        </w:rPr>
        <w:t>а</w:t>
      </w:r>
      <w:r w:rsidRPr="004E0F02">
        <w:rPr>
          <w:rFonts w:ascii="Arial" w:hAnsi="Arial" w:cs="Arial"/>
          <w:sz w:val="24"/>
          <w:szCs w:val="24"/>
        </w:rPr>
        <w:t xml:space="preserve">ждый урок дети приносят новую книгу из  списка. Рассматривая новую  книгу, пытаемся понять с помощью иллюстраций, заглавия, фамилии автора,  о чем книга. Далее произведение начинаю читать сама, продолжают ребята на уроке, а заканчивают дома. С обсуждения  прочитанного начинается каждый новый урок. 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</w:p>
    <w:p w:rsidR="004E0F02" w:rsidRPr="004E0F02" w:rsidRDefault="004E0F02" w:rsidP="004E0F02">
      <w:pPr>
        <w:tabs>
          <w:tab w:val="left" w:pos="759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третьем  и четвертом классе задача усложняется.  Это основной  этап формирования ребенка как читателя. Дети уже самостоятельно читают книги, без наблюдения учителя – вне класса. Предлагаю тему для чтения, а ребята  пытаются сами подобрать нужную книгу на эту тему, соответствующую их возрасту. Тут происходит тесное сотрудничество учеников  со школьным библи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текарем, который помогает им сориентироваться, дает нужный совет.  Ребята теснее знакомятся с детскими писателями, с элементами книг, могут передать содержание прочитанного по вопросам учителя, используют элементы переск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за. Стараюсь использовать разные виды пересказа (сжатый, подробный).  Большое место уделяем и проектной деятельности. Хотя первые проекты уч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ники выполняют еще во втором классе. </w:t>
      </w:r>
    </w:p>
    <w:p w:rsidR="004E0F02" w:rsidRPr="004E0F02" w:rsidRDefault="004E0F02" w:rsidP="004E0F02">
      <w:pPr>
        <w:tabs>
          <w:tab w:val="left" w:pos="759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Очень любят ученики нестандартные формы проведения уроков. Общ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ние детей организуется в ходе викторин, эрудит-шоу, литературных игр, теа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ральных представлений, путешествий, творческих мастерских, литературных праздников, шоу-фестивалей. Очень нравятся  им уроки путешествия. Это м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жет быть путешествие по страницам любимых книг, по странам, в которых ж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вут известные 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сказочные герои и т.д. Школьники делают выставки рисунков, составляют ребусы, кроссворды, сочиняют стихи и загадки. Часто уроки прох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дят в  виде круглых столов, диспутов или являются аналогами телевизионных игр: «Своя игра», «Что? Где? Когда?» и т.д. </w:t>
      </w:r>
    </w:p>
    <w:p w:rsidR="004E0F02" w:rsidRPr="004E0F02" w:rsidRDefault="004E0F02" w:rsidP="004E0F02">
      <w:pPr>
        <w:tabs>
          <w:tab w:val="left" w:pos="759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Нельзя не отметить важную роль семьи в формировании читательской грамотности учащихся, в желании ребенка общаться с книгой.</w:t>
      </w:r>
      <w:r w:rsidRPr="004E0F02">
        <w:rPr>
          <w:rFonts w:ascii="Arial" w:hAnsi="Arial" w:cs="Arial"/>
          <w:color w:val="333333"/>
          <w:sz w:val="24"/>
          <w:szCs w:val="24"/>
        </w:rPr>
        <w:t xml:space="preserve"> </w:t>
      </w:r>
      <w:r w:rsidRPr="004E0F02">
        <w:rPr>
          <w:rFonts w:ascii="Arial" w:eastAsia="Calibri" w:hAnsi="Arial" w:cs="Arial"/>
          <w:color w:val="000000"/>
          <w:sz w:val="24"/>
          <w:szCs w:val="24"/>
        </w:rPr>
        <w:t xml:space="preserve">Антон Павлович Чехов говорил: «Чтобы воспитать, тут </w:t>
      </w:r>
      <w:proofErr w:type="gramStart"/>
      <w:r w:rsidRPr="004E0F02">
        <w:rPr>
          <w:rFonts w:ascii="Arial" w:eastAsia="Calibri" w:hAnsi="Arial" w:cs="Arial"/>
          <w:color w:val="000000"/>
          <w:sz w:val="24"/>
          <w:szCs w:val="24"/>
        </w:rPr>
        <w:t>нужны</w:t>
      </w:r>
      <w:proofErr w:type="gramEnd"/>
      <w:r w:rsidRPr="004E0F02">
        <w:rPr>
          <w:rFonts w:ascii="Arial" w:eastAsia="Calibri" w:hAnsi="Arial" w:cs="Arial"/>
          <w:color w:val="000000"/>
          <w:sz w:val="24"/>
          <w:szCs w:val="24"/>
        </w:rPr>
        <w:t xml:space="preserve"> беспрерывный дневной и ночной труд, вечное чтение». 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Поэтому по вопросам внеклассного чтения тесно с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трудничаем с родителями. Провожу родительские собрания на тему важности книги и чтения. Объясняю, как создать домашнюю библиотеку, говорю  о зн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чении  книги в формировании школьника как личности,  о роли семейных чт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ний. Устраиваем совместные вечера книги, праздники «Настольная книга н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шей семьи», «</w:t>
      </w:r>
      <w:proofErr w:type="spellStart"/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Книжкины</w:t>
      </w:r>
      <w:proofErr w:type="spellEnd"/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посиделки», «Веселые странички», «Читательский клуб». </w:t>
      </w:r>
    </w:p>
    <w:p w:rsidR="004E0F02" w:rsidRPr="004E0F02" w:rsidRDefault="004E0F02" w:rsidP="004E0F02">
      <w:pPr>
        <w:tabs>
          <w:tab w:val="left" w:pos="759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Я очень надеюсь на то, что уроки внеклассного чтения будут рождать у детей интерес к последующему литературному образованию, научат их мы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</w:t>
      </w:r>
      <w:r w:rsidRPr="004E0F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лить, рассуждать, высказывать свое мнение. Ибо «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Цель обучения ребенка с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о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 xml:space="preserve">стоит </w:t>
      </w:r>
      <w:proofErr w:type="gramStart"/>
      <w:r w:rsidRPr="004E0F02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4E0F02">
        <w:rPr>
          <w:rFonts w:ascii="Arial" w:hAnsi="Arial" w:cs="Arial"/>
          <w:color w:val="000000" w:themeColor="text1"/>
          <w:sz w:val="24"/>
          <w:szCs w:val="24"/>
        </w:rPr>
        <w:t xml:space="preserve"> там, чтобы </w:t>
      </w:r>
      <w:proofErr w:type="gramStart"/>
      <w:r w:rsidRPr="004E0F02">
        <w:rPr>
          <w:rFonts w:ascii="Arial" w:hAnsi="Arial" w:cs="Arial"/>
          <w:color w:val="000000" w:themeColor="text1"/>
          <w:sz w:val="24"/>
          <w:szCs w:val="24"/>
        </w:rPr>
        <w:t>сделать</w:t>
      </w:r>
      <w:proofErr w:type="gramEnd"/>
      <w:r w:rsidRPr="004E0F02">
        <w:rPr>
          <w:rFonts w:ascii="Arial" w:hAnsi="Arial" w:cs="Arial"/>
          <w:color w:val="000000" w:themeColor="text1"/>
          <w:sz w:val="24"/>
          <w:szCs w:val="24"/>
        </w:rPr>
        <w:t xml:space="preserve"> его способным развиваться дальше без помощи уч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и</w:t>
      </w:r>
      <w:r w:rsidRPr="004E0F02">
        <w:rPr>
          <w:rFonts w:ascii="Arial" w:hAnsi="Arial" w:cs="Arial"/>
          <w:color w:val="000000" w:themeColor="text1"/>
          <w:sz w:val="24"/>
          <w:szCs w:val="24"/>
        </w:rPr>
        <w:t>теля» (Э. </w:t>
      </w:r>
      <w:proofErr w:type="spellStart"/>
      <w:r w:rsidRPr="004E0F02">
        <w:rPr>
          <w:rFonts w:ascii="Arial" w:hAnsi="Arial" w:cs="Arial"/>
          <w:color w:val="000000" w:themeColor="text1"/>
          <w:sz w:val="24"/>
          <w:szCs w:val="24"/>
        </w:rPr>
        <w:t>Хаббард</w:t>
      </w:r>
      <w:proofErr w:type="spellEnd"/>
      <w:r w:rsidRPr="004E0F02">
        <w:rPr>
          <w:rFonts w:ascii="Arial" w:hAnsi="Arial" w:cs="Arial"/>
          <w:color w:val="000000" w:themeColor="text1"/>
          <w:sz w:val="24"/>
          <w:szCs w:val="24"/>
        </w:rPr>
        <w:t xml:space="preserve">).          </w:t>
      </w:r>
    </w:p>
    <w:p w:rsidR="004E0F02" w:rsidRDefault="004E0F02" w:rsidP="004E0F02">
      <w:pPr>
        <w:rPr>
          <w:rFonts w:ascii="Arial" w:hAnsi="Arial" w:cs="Arial"/>
          <w:sz w:val="24"/>
          <w:szCs w:val="24"/>
        </w:rPr>
      </w:pPr>
    </w:p>
    <w:p w:rsidR="004E0F02" w:rsidRDefault="004E0F02" w:rsidP="004E0F02">
      <w:pPr>
        <w:rPr>
          <w:rFonts w:ascii="Arial" w:hAnsi="Arial" w:cs="Arial"/>
          <w:sz w:val="24"/>
          <w:szCs w:val="24"/>
        </w:rPr>
      </w:pPr>
    </w:p>
    <w:p w:rsidR="004E0F02" w:rsidRDefault="004E0F02" w:rsidP="004E0F02">
      <w:pPr>
        <w:tabs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Список информационных источников</w:t>
      </w:r>
    </w:p>
    <w:p w:rsidR="004E0F02" w:rsidRPr="00E25C07" w:rsidRDefault="004E0F02" w:rsidP="004E0F02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C07">
        <w:rPr>
          <w:rFonts w:ascii="Times New Roman" w:hAnsi="Times New Roman"/>
          <w:sz w:val="24"/>
          <w:szCs w:val="24"/>
          <w:lang w:val="be-BY"/>
        </w:rPr>
        <w:t>Алексеева Е. Л.</w:t>
      </w:r>
      <w:r w:rsidRPr="00E25C0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Нестандартные формы проведения уроков внеклассного чтения - №4, 2010, с.18-20. </w:t>
      </w:r>
    </w:p>
    <w:p w:rsidR="004E0F02" w:rsidRPr="00216732" w:rsidRDefault="004E0F02" w:rsidP="004E0F02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684">
        <w:rPr>
          <w:rFonts w:ascii="Times New Roman" w:eastAsia="Times New Roman" w:hAnsi="Times New Roman" w:cs="Times New Roman"/>
          <w:color w:val="000000"/>
          <w:sz w:val="24"/>
          <w:szCs w:val="24"/>
        </w:rPr>
        <w:t>Джежелей</w:t>
      </w:r>
      <w:proofErr w:type="spellEnd"/>
      <w:r w:rsidRPr="00BF4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Чтение и литература. 1-4 классы. </w:t>
      </w:r>
      <w:proofErr w:type="gramStart"/>
      <w:r w:rsidRPr="00BF46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(Обучение грамоте.</w:t>
      </w:r>
      <w:proofErr w:type="gramEnd"/>
      <w:r w:rsidRPr="00BF4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F46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46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4684"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тературное чтение).</w:t>
      </w:r>
      <w:proofErr w:type="gramEnd"/>
      <w:r w:rsidRPr="00BF4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Методический комментарий / О.В. </w:t>
      </w:r>
      <w:proofErr w:type="spellStart"/>
      <w:r w:rsidRPr="00BF4684">
        <w:rPr>
          <w:rFonts w:ascii="Times New Roman" w:eastAsia="Times New Roman" w:hAnsi="Times New Roman" w:cs="Times New Roman"/>
          <w:color w:val="000000"/>
          <w:sz w:val="24"/>
          <w:szCs w:val="24"/>
        </w:rPr>
        <w:t>Джежелей</w:t>
      </w:r>
      <w:proofErr w:type="spellEnd"/>
      <w:r w:rsidRPr="00BF4684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Дрофа, 2005. – 96.</w:t>
      </w:r>
      <w:r w:rsidRPr="00BF46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0F02" w:rsidRPr="00BF4684" w:rsidRDefault="004E0F02" w:rsidP="004E0F02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84">
        <w:rPr>
          <w:rFonts w:ascii="Times New Roman" w:eastAsia="Times New Roman" w:hAnsi="Times New Roman"/>
          <w:color w:val="000000"/>
          <w:sz w:val="24"/>
          <w:szCs w:val="24"/>
        </w:rPr>
        <w:t>Костромина С.Н., Нагаева Л.Г. Как преодолеть трудно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сти в</w:t>
      </w:r>
      <w:r w:rsidRPr="00BF4684">
        <w:rPr>
          <w:rFonts w:ascii="Times New Roman" w:eastAsia="Times New Roman" w:hAnsi="Times New Roman"/>
          <w:color w:val="000000"/>
          <w:sz w:val="24"/>
          <w:szCs w:val="24"/>
        </w:rPr>
        <w:t xml:space="preserve"> обучении чтению / С.Н.Костромина. - М.: Ось-89, 2006. - 240с.</w:t>
      </w:r>
      <w:bookmarkStart w:id="0" w:name="_GoBack"/>
      <w:bookmarkEnd w:id="0"/>
    </w:p>
    <w:p w:rsidR="001B0EE1" w:rsidRPr="004E0F02" w:rsidRDefault="001B0EE1" w:rsidP="004E0F02">
      <w:pPr>
        <w:rPr>
          <w:rFonts w:ascii="Arial" w:hAnsi="Arial" w:cs="Arial"/>
          <w:sz w:val="24"/>
          <w:szCs w:val="24"/>
        </w:rPr>
      </w:pPr>
    </w:p>
    <w:sectPr w:rsidR="001B0EE1" w:rsidRPr="004E0F02" w:rsidSect="001B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42DA"/>
    <w:multiLevelType w:val="hybridMultilevel"/>
    <w:tmpl w:val="E5F6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F02"/>
    <w:rsid w:val="001B0EE1"/>
    <w:rsid w:val="004E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F02"/>
    <w:rPr>
      <w:color w:val="0000FF"/>
      <w:u w:val="single"/>
    </w:rPr>
  </w:style>
  <w:style w:type="paragraph" w:styleId="a4">
    <w:name w:val="No Spacing"/>
    <w:uiPriority w:val="1"/>
    <w:qFormat/>
    <w:rsid w:val="004E0F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E0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3%D1%88%D0%B8%D0%BD%D1%81%D0%BA%D0%B8%D0%B9,_%D0%9A%D0%BE%D0%BD%D1%81%D1%82%D0%B0%D0%BD%D1%82%D0%B8%D0%BD_%D0%94%D0%BC%D0%B8%D1%82%D1%80%D0%B8%D0%B5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2019-08-27T07:26:00Z</dcterms:created>
  <dcterms:modified xsi:type="dcterms:W3CDTF">2019-08-27T07:31:00Z</dcterms:modified>
</cp:coreProperties>
</file>