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014"/>
        <w:gridCol w:w="3367"/>
      </w:tblGrid>
      <w:tr>
        <w:tc>
          <w:tcPr>
            <w:tcW w:w="3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объединения педагогов - библиотекарей протокол № 1 от 18.09.2018 г. 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педагогов – библиотекарей на 2018 – 2019 учебный год.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комплексного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обслуживания всех категорий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в рамках ФГОС.</w:t>
      </w:r>
    </w:p>
    <w:p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обслуживание пользователей, обеспечение их прав на свободное и бесплатное пользование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ресурсами</w:t>
      </w:r>
    </w:p>
    <w:p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tabs>
          <w:tab w:val="left" w:pos="723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1.Оказание помощи в деятельности учителей и обучающихся в рамках реализации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федеральных государственных образовательных стандартов в учебной и внеурочной деятельности.</w:t>
      </w:r>
    </w:p>
    <w:p>
      <w:pPr>
        <w:pStyle w:val="a4"/>
        <w:tabs>
          <w:tab w:val="left" w:pos="723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2.Совершенствование традиционных и освоение новых библиотечных технологий</w:t>
      </w:r>
    </w:p>
    <w:p>
      <w:pPr>
        <w:pStyle w:val="a4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3.Развитие содержательного общения, воспитание культуры общения между пользователями</w:t>
      </w:r>
    </w:p>
    <w:p>
      <w:pPr>
        <w:pStyle w:val="a4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объединения:</w:t>
      </w:r>
    </w:p>
    <w:p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18.09.2018 г.</w:t>
      </w:r>
    </w:p>
    <w:p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База: СШ №7</w:t>
      </w:r>
    </w:p>
    <w:p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Утверждение плана работы методического объединения на 2018 – 2019 учебный год. </w:t>
      </w:r>
    </w:p>
    <w:p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 декабрь 2018 г.</w:t>
      </w:r>
    </w:p>
    <w:p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База: ГБОУ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СКОШИ» (семинар)</w:t>
      </w:r>
    </w:p>
    <w:p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«Эффективные средства, формы и инновационные методы работы с детьми с ограниченными возможностями здоровья в рамках компетенции педагога – библиотекаря»</w:t>
      </w:r>
    </w:p>
    <w:p>
      <w:pPr>
        <w:pStyle w:val="a3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март  2019 г. </w:t>
      </w:r>
    </w:p>
    <w:p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База: СШ №7 (литературная гостиная)</w:t>
      </w:r>
    </w:p>
    <w:p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«Литературная гостиная». Встреча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поэтами и писателями.</w:t>
      </w:r>
    </w:p>
    <w:p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года, анализ работы РМО. Планирование работы на новый 2018 – 2019 учебный год.</w:t>
      </w:r>
    </w:p>
    <w:p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Принять участие в работе стажёрской площадки</w:t>
      </w:r>
      <w:r>
        <w:rPr>
          <w:rFonts w:ascii="Times New Roman" w:hAnsi="Times New Roman" w:cs="Times New Roman"/>
          <w:sz w:val="28"/>
          <w:szCs w:val="28"/>
        </w:rPr>
        <w:t xml:space="preserve"> при МАОУ ДОД «Районный центр дополнительного образования»:</w:t>
      </w:r>
    </w:p>
    <w:p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«Интерьерные штучки» (октябрь – апрель),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Принять участие в районных выставках декоративно – прикладного искусства:</w:t>
      </w:r>
    </w:p>
    <w:p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–  «Это диво, так уж диво!»,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220-летнему юбилею со дня рождения русского поэта и писателя А.С. Пушкина</w:t>
      </w:r>
    </w:p>
    <w:p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РМО педагогов-библиотекарей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/>
    <w:sectPr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A6A"/>
    <w:multiLevelType w:val="multilevel"/>
    <w:tmpl w:val="22884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65554213"/>
    <w:multiLevelType w:val="hybridMultilevel"/>
    <w:tmpl w:val="2B723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Romvill</dc:creator>
  <cp:lastModifiedBy>User</cp:lastModifiedBy>
  <cp:revision>2</cp:revision>
  <dcterms:created xsi:type="dcterms:W3CDTF">2018-10-09T11:22:00Z</dcterms:created>
  <dcterms:modified xsi:type="dcterms:W3CDTF">2018-10-09T11:22:00Z</dcterms:modified>
</cp:coreProperties>
</file>